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5A8B4" w14:textId="77777777" w:rsidR="002E3EB4" w:rsidRDefault="002E3EB4" w:rsidP="002E3EB4">
      <w:pPr>
        <w:pStyle w:val="3"/>
        <w:rPr>
          <w:b/>
          <w:color w:val="000000" w:themeColor="text1"/>
          <w:sz w:val="24"/>
          <w:szCs w:val="24"/>
        </w:rPr>
      </w:pPr>
    </w:p>
    <w:p w14:paraId="6645D4B5" w14:textId="77777777" w:rsidR="002E3EB4" w:rsidRPr="000E0E68" w:rsidRDefault="002E3EB4" w:rsidP="002E3EB4">
      <w:pPr>
        <w:pStyle w:val="3"/>
        <w:rPr>
          <w:b/>
          <w:color w:val="000000" w:themeColor="text1"/>
          <w:sz w:val="24"/>
          <w:szCs w:val="24"/>
        </w:rPr>
      </w:pPr>
      <w:r w:rsidRPr="000E0E68">
        <w:rPr>
          <w:b/>
          <w:color w:val="000000" w:themeColor="text1"/>
          <w:sz w:val="24"/>
          <w:szCs w:val="24"/>
        </w:rPr>
        <w:t>АҚПАРАТТЫҚ ХАТ</w:t>
      </w:r>
    </w:p>
    <w:p w14:paraId="1FFE235C" w14:textId="77777777" w:rsidR="002E3EB4" w:rsidRPr="000E0E68" w:rsidRDefault="002E3EB4" w:rsidP="002E3EB4">
      <w:pPr>
        <w:ind w:firstLine="708"/>
        <w:jc w:val="both"/>
        <w:rPr>
          <w:color w:val="000000" w:themeColor="text1"/>
        </w:rPr>
      </w:pPr>
    </w:p>
    <w:p w14:paraId="739F40B5" w14:textId="77777777" w:rsidR="002E3EB4" w:rsidRPr="000E0E68" w:rsidRDefault="002E3EB4" w:rsidP="002E3EB4">
      <w:pPr>
        <w:ind w:firstLine="708"/>
        <w:jc w:val="both"/>
        <w:rPr>
          <w:color w:val="000000" w:themeColor="text1"/>
        </w:rPr>
      </w:pPr>
      <w:proofErr w:type="spellStart"/>
      <w:r w:rsidRPr="000E0E68">
        <w:rPr>
          <w:color w:val="000000" w:themeColor="text1"/>
        </w:rPr>
        <w:t>Қазақстан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Республикасы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Ғылым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және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жоғары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білім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министрлігі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Жоғары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және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жоғары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оқу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орнынан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кейінгі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білім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комитетінің</w:t>
      </w:r>
      <w:proofErr w:type="spellEnd"/>
      <w:r w:rsidRPr="000E0E68">
        <w:rPr>
          <w:color w:val="000000" w:themeColor="text1"/>
        </w:rPr>
        <w:t xml:space="preserve"> 202</w:t>
      </w:r>
      <w:r w:rsidRPr="000E0E68">
        <w:rPr>
          <w:color w:val="000000" w:themeColor="text1"/>
          <w:lang w:val="kk-KZ"/>
        </w:rPr>
        <w:t>6</w:t>
      </w:r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жылғы</w:t>
      </w:r>
      <w:proofErr w:type="spellEnd"/>
      <w:r w:rsidRPr="000E0E68">
        <w:rPr>
          <w:color w:val="000000" w:themeColor="text1"/>
        </w:rPr>
        <w:t xml:space="preserve"> </w:t>
      </w:r>
      <w:r w:rsidRPr="000E0E68">
        <w:rPr>
          <w:color w:val="000000" w:themeColor="text1"/>
          <w:lang w:val="kk-KZ"/>
        </w:rPr>
        <w:t>17</w:t>
      </w:r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наурыздағы</w:t>
      </w:r>
      <w:proofErr w:type="spellEnd"/>
      <w:r w:rsidRPr="000E0E68">
        <w:rPr>
          <w:color w:val="000000" w:themeColor="text1"/>
        </w:rPr>
        <w:t xml:space="preserve"> № 14-0/13</w:t>
      </w:r>
      <w:r w:rsidRPr="000E0E68">
        <w:rPr>
          <w:color w:val="000000" w:themeColor="text1"/>
          <w:lang w:val="kk-KZ"/>
        </w:rPr>
        <w:t>82</w:t>
      </w:r>
      <w:r w:rsidRPr="000E0E68">
        <w:rPr>
          <w:color w:val="000000" w:themeColor="text1"/>
        </w:rPr>
        <w:t>-</w:t>
      </w:r>
      <w:r w:rsidRPr="000E0E68">
        <w:rPr>
          <w:color w:val="000000" w:themeColor="text1"/>
          <w:lang w:val="kk-KZ"/>
        </w:rPr>
        <w:t>ВН</w:t>
      </w:r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хатын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орындау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мақсатында</w:t>
      </w:r>
      <w:proofErr w:type="spellEnd"/>
      <w:r w:rsidRPr="000E0E68">
        <w:rPr>
          <w:color w:val="000000" w:themeColor="text1"/>
        </w:rPr>
        <w:t xml:space="preserve"> «</w:t>
      </w:r>
      <w:proofErr w:type="spellStart"/>
      <w:r w:rsidRPr="000E0E68">
        <w:rPr>
          <w:color w:val="000000" w:themeColor="text1"/>
        </w:rPr>
        <w:t>Абылай</w:t>
      </w:r>
      <w:proofErr w:type="spellEnd"/>
      <w:r w:rsidRPr="000E0E68">
        <w:rPr>
          <w:color w:val="000000" w:themeColor="text1"/>
        </w:rPr>
        <w:t xml:space="preserve"> хан </w:t>
      </w:r>
      <w:proofErr w:type="spellStart"/>
      <w:r w:rsidRPr="000E0E68">
        <w:rPr>
          <w:color w:val="000000" w:themeColor="text1"/>
        </w:rPr>
        <w:t>атындағы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Қазақ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халықаралық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қатынастар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және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әлем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тілдері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университеті</w:t>
      </w:r>
      <w:proofErr w:type="spellEnd"/>
      <w:r w:rsidRPr="000E0E68">
        <w:rPr>
          <w:color w:val="000000" w:themeColor="text1"/>
        </w:rPr>
        <w:t>» АҚ («</w:t>
      </w:r>
      <w:proofErr w:type="spellStart"/>
      <w:r w:rsidRPr="000E0E68">
        <w:rPr>
          <w:color w:val="000000" w:themeColor="text1"/>
        </w:rPr>
        <w:t>Абылай</w:t>
      </w:r>
      <w:proofErr w:type="spellEnd"/>
      <w:r w:rsidRPr="000E0E68">
        <w:rPr>
          <w:color w:val="000000" w:themeColor="text1"/>
        </w:rPr>
        <w:t xml:space="preserve"> хан </w:t>
      </w:r>
      <w:proofErr w:type="spellStart"/>
      <w:r w:rsidRPr="000E0E68">
        <w:rPr>
          <w:color w:val="000000" w:themeColor="text1"/>
        </w:rPr>
        <w:t>атындағы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ҚазХҚжӘТУ</w:t>
      </w:r>
      <w:proofErr w:type="spellEnd"/>
      <w:r w:rsidRPr="000E0E68">
        <w:rPr>
          <w:color w:val="000000" w:themeColor="text1"/>
        </w:rPr>
        <w:t xml:space="preserve">» АҚ) </w:t>
      </w:r>
    </w:p>
    <w:p w14:paraId="3F825A1D" w14:textId="77777777" w:rsidR="002E3EB4" w:rsidRPr="000E0E68" w:rsidRDefault="002E3EB4" w:rsidP="002E3EB4">
      <w:pPr>
        <w:ind w:firstLine="708"/>
        <w:jc w:val="both"/>
      </w:pPr>
      <w:r w:rsidRPr="000E0E68">
        <w:t xml:space="preserve">6В02301 – </w:t>
      </w:r>
      <w:proofErr w:type="spellStart"/>
      <w:r w:rsidRPr="000E0E68">
        <w:t>Аударма</w:t>
      </w:r>
      <w:proofErr w:type="spellEnd"/>
      <w:r w:rsidRPr="000E0E68">
        <w:rPr>
          <w:lang w:val="kk-KZ"/>
        </w:rPr>
        <w:t xml:space="preserve"> ісі</w:t>
      </w:r>
      <w:r w:rsidRPr="000E0E68">
        <w:t xml:space="preserve">: </w:t>
      </w:r>
      <w:proofErr w:type="spellStart"/>
      <w:r w:rsidRPr="000E0E68">
        <w:t>қытай</w:t>
      </w:r>
      <w:proofErr w:type="spellEnd"/>
      <w:r w:rsidRPr="000E0E68">
        <w:t xml:space="preserve"> (</w:t>
      </w:r>
      <w:proofErr w:type="spellStart"/>
      <w:r w:rsidRPr="000E0E68">
        <w:t>орыс</w:t>
      </w:r>
      <w:proofErr w:type="spellEnd"/>
      <w:r w:rsidRPr="000E0E68">
        <w:t xml:space="preserve"> </w:t>
      </w:r>
      <w:proofErr w:type="spellStart"/>
      <w:r w:rsidRPr="000E0E68">
        <w:t>бөлімі</w:t>
      </w:r>
      <w:proofErr w:type="spellEnd"/>
      <w:r w:rsidRPr="000E0E68">
        <w:t>);</w:t>
      </w:r>
    </w:p>
    <w:p w14:paraId="06C7D5D8" w14:textId="77777777" w:rsidR="002E3EB4" w:rsidRPr="000E0E68" w:rsidRDefault="002E3EB4" w:rsidP="002E3EB4">
      <w:pPr>
        <w:ind w:firstLine="708"/>
        <w:jc w:val="both"/>
      </w:pPr>
      <w:r w:rsidRPr="000E0E68">
        <w:t xml:space="preserve">6В02301 – </w:t>
      </w:r>
      <w:proofErr w:type="spellStart"/>
      <w:r w:rsidRPr="000E0E68">
        <w:t>Аударма</w:t>
      </w:r>
      <w:proofErr w:type="spellEnd"/>
      <w:r w:rsidRPr="000E0E68">
        <w:rPr>
          <w:lang w:val="kk-KZ"/>
        </w:rPr>
        <w:t xml:space="preserve"> ісі</w:t>
      </w:r>
      <w:r w:rsidRPr="000E0E68">
        <w:t xml:space="preserve">: </w:t>
      </w:r>
      <w:proofErr w:type="spellStart"/>
      <w:r w:rsidRPr="000E0E68">
        <w:t>корей</w:t>
      </w:r>
      <w:proofErr w:type="spellEnd"/>
      <w:r w:rsidRPr="000E0E68">
        <w:t xml:space="preserve"> (</w:t>
      </w:r>
      <w:proofErr w:type="spellStart"/>
      <w:r w:rsidRPr="000E0E68">
        <w:t>қазақ</w:t>
      </w:r>
      <w:proofErr w:type="spellEnd"/>
      <w:r w:rsidRPr="000E0E68">
        <w:t xml:space="preserve">, </w:t>
      </w:r>
      <w:proofErr w:type="spellStart"/>
      <w:r w:rsidRPr="000E0E68">
        <w:t>орыс</w:t>
      </w:r>
      <w:proofErr w:type="spellEnd"/>
      <w:r w:rsidRPr="000E0E68">
        <w:t xml:space="preserve"> </w:t>
      </w:r>
      <w:proofErr w:type="spellStart"/>
      <w:r w:rsidRPr="000E0E68">
        <w:t>бөлім</w:t>
      </w:r>
      <w:proofErr w:type="spellEnd"/>
      <w:r w:rsidRPr="000E0E68">
        <w:rPr>
          <w:lang w:val="kk-KZ"/>
        </w:rPr>
        <w:t>дері</w:t>
      </w:r>
      <w:r w:rsidRPr="000E0E68">
        <w:t>);</w:t>
      </w:r>
    </w:p>
    <w:p w14:paraId="3B6361A3" w14:textId="77777777" w:rsidR="002E3EB4" w:rsidRPr="000E0E68" w:rsidRDefault="002E3EB4" w:rsidP="002E3EB4">
      <w:pPr>
        <w:ind w:firstLine="708"/>
        <w:jc w:val="both"/>
      </w:pPr>
    </w:p>
    <w:p w14:paraId="6EA57D75" w14:textId="77777777" w:rsidR="002E3EB4" w:rsidRPr="000E0E68" w:rsidRDefault="002E3EB4" w:rsidP="002E3EB4">
      <w:pPr>
        <w:ind w:firstLine="708"/>
        <w:jc w:val="both"/>
        <w:rPr>
          <w:color w:val="000000" w:themeColor="text1"/>
        </w:rPr>
      </w:pPr>
      <w:r w:rsidRPr="000E0E68">
        <w:rPr>
          <w:color w:val="000000" w:themeColor="text1"/>
          <w:lang w:val="kk-KZ"/>
        </w:rPr>
        <w:t>Б</w:t>
      </w:r>
      <w:proofErr w:type="spellStart"/>
      <w:r w:rsidRPr="000E0E68">
        <w:rPr>
          <w:color w:val="000000" w:themeColor="text1"/>
        </w:rPr>
        <w:t>ілім</w:t>
      </w:r>
      <w:proofErr w:type="spellEnd"/>
      <w:r w:rsidRPr="000E0E68">
        <w:rPr>
          <w:color w:val="000000" w:themeColor="text1"/>
        </w:rPr>
        <w:t xml:space="preserve"> беру </w:t>
      </w:r>
      <w:proofErr w:type="spellStart"/>
      <w:r w:rsidRPr="000E0E68">
        <w:rPr>
          <w:color w:val="000000" w:themeColor="text1"/>
        </w:rPr>
        <w:t>бағдарламалары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топтары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бойынша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студенттер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арасында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Республикалық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студенттік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пәндік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олимпиаданың</w:t>
      </w:r>
      <w:proofErr w:type="spellEnd"/>
      <w:r w:rsidRPr="000E0E68">
        <w:rPr>
          <w:color w:val="000000" w:themeColor="text1"/>
        </w:rPr>
        <w:t xml:space="preserve"> ІІ </w:t>
      </w:r>
      <w:proofErr w:type="spellStart"/>
      <w:r w:rsidRPr="000E0E68">
        <w:rPr>
          <w:color w:val="000000" w:themeColor="text1"/>
        </w:rPr>
        <w:t>кезеңін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өткізуге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арналған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негізгі</w:t>
      </w:r>
      <w:proofErr w:type="spellEnd"/>
      <w:r w:rsidRPr="000E0E68">
        <w:rPr>
          <w:color w:val="000000" w:themeColor="text1"/>
        </w:rPr>
        <w:t xml:space="preserve"> </w:t>
      </w:r>
      <w:r w:rsidRPr="000E0E68">
        <w:rPr>
          <w:color w:val="000000" w:themeColor="text1"/>
          <w:lang w:val="kk-KZ"/>
        </w:rPr>
        <w:t>Жоғары және жоғары оқу орнынан кейінгі білім беру ұйымдарының есебі</w:t>
      </w:r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ретінде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анықталды</w:t>
      </w:r>
      <w:proofErr w:type="spellEnd"/>
      <w:r w:rsidRPr="000E0E68">
        <w:rPr>
          <w:color w:val="000000" w:themeColor="text1"/>
        </w:rPr>
        <w:t>.</w:t>
      </w:r>
    </w:p>
    <w:p w14:paraId="5DCAEA23" w14:textId="77777777" w:rsidR="002E3EB4" w:rsidRPr="000E0E68" w:rsidRDefault="002E3EB4" w:rsidP="002E3EB4">
      <w:pPr>
        <w:ind w:firstLine="708"/>
        <w:jc w:val="both"/>
        <w:rPr>
          <w:color w:val="000000" w:themeColor="text1"/>
        </w:rPr>
      </w:pPr>
    </w:p>
    <w:p w14:paraId="4C852BA3" w14:textId="77777777" w:rsidR="002E3EB4" w:rsidRPr="000E0E68" w:rsidRDefault="002E3EB4" w:rsidP="002E3EB4">
      <w:pPr>
        <w:ind w:firstLine="709"/>
        <w:jc w:val="both"/>
        <w:rPr>
          <w:color w:val="000000" w:themeColor="text1"/>
        </w:rPr>
      </w:pPr>
      <w:proofErr w:type="spellStart"/>
      <w:r w:rsidRPr="000E0E68">
        <w:rPr>
          <w:color w:val="000000" w:themeColor="text1"/>
        </w:rPr>
        <w:t>Олимпиаданы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өткізу</w:t>
      </w:r>
      <w:proofErr w:type="spellEnd"/>
      <w:r w:rsidRPr="000E0E68">
        <w:rPr>
          <w:color w:val="000000" w:themeColor="text1"/>
        </w:rPr>
        <w:t xml:space="preserve"> «</w:t>
      </w:r>
      <w:proofErr w:type="spellStart"/>
      <w:r w:rsidRPr="000E0E68">
        <w:rPr>
          <w:color w:val="000000" w:themeColor="text1"/>
        </w:rPr>
        <w:t>Абылай</w:t>
      </w:r>
      <w:proofErr w:type="spellEnd"/>
      <w:r w:rsidRPr="000E0E68">
        <w:rPr>
          <w:color w:val="000000" w:themeColor="text1"/>
        </w:rPr>
        <w:t xml:space="preserve"> хан </w:t>
      </w:r>
      <w:proofErr w:type="spellStart"/>
      <w:r w:rsidRPr="000E0E68">
        <w:rPr>
          <w:color w:val="000000" w:themeColor="text1"/>
        </w:rPr>
        <w:t>атындағы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ҚазХҚжӘТУ</w:t>
      </w:r>
      <w:proofErr w:type="spellEnd"/>
      <w:r w:rsidRPr="000E0E68">
        <w:rPr>
          <w:color w:val="000000" w:themeColor="text1"/>
        </w:rPr>
        <w:t xml:space="preserve">» АҚ </w:t>
      </w:r>
      <w:proofErr w:type="spellStart"/>
      <w:r w:rsidRPr="000E0E68">
        <w:rPr>
          <w:color w:val="000000" w:themeColor="text1"/>
        </w:rPr>
        <w:t>Басқарма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төра</w:t>
      </w:r>
      <w:proofErr w:type="spellEnd"/>
      <w:r w:rsidRPr="000E0E68">
        <w:rPr>
          <w:color w:val="000000" w:themeColor="text1"/>
          <w:lang w:val="kk-KZ"/>
        </w:rPr>
        <w:t>йымы</w:t>
      </w:r>
      <w:r w:rsidRPr="000E0E68">
        <w:rPr>
          <w:color w:val="000000" w:themeColor="text1"/>
        </w:rPr>
        <w:t xml:space="preserve"> – ректоры </w:t>
      </w:r>
      <w:proofErr w:type="spellStart"/>
      <w:r w:rsidRPr="000E0E68">
        <w:rPr>
          <w:color w:val="000000" w:themeColor="text1"/>
        </w:rPr>
        <w:t>бекіткен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Республикалық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студенттік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пәндік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олимпиаданың</w:t>
      </w:r>
      <w:proofErr w:type="spellEnd"/>
      <w:r w:rsidRPr="000E0E68">
        <w:rPr>
          <w:color w:val="000000" w:themeColor="text1"/>
        </w:rPr>
        <w:t xml:space="preserve"> 2-кезеңінің 1-ші </w:t>
      </w:r>
      <w:proofErr w:type="spellStart"/>
      <w:r w:rsidRPr="000E0E68">
        <w:rPr>
          <w:color w:val="000000" w:themeColor="text1"/>
        </w:rPr>
        <w:t>және</w:t>
      </w:r>
      <w:proofErr w:type="spellEnd"/>
      <w:r w:rsidRPr="000E0E68">
        <w:rPr>
          <w:color w:val="000000" w:themeColor="text1"/>
        </w:rPr>
        <w:t xml:space="preserve"> 2-</w:t>
      </w:r>
      <w:proofErr w:type="gramStart"/>
      <w:r w:rsidRPr="000E0E68">
        <w:rPr>
          <w:color w:val="000000" w:themeColor="text1"/>
        </w:rPr>
        <w:t xml:space="preserve">ші </w:t>
      </w:r>
      <w:r w:rsidRPr="000E0E68">
        <w:rPr>
          <w:color w:val="000000" w:themeColor="text1"/>
          <w:lang w:val="kk-KZ"/>
        </w:rPr>
        <w:t xml:space="preserve"> </w:t>
      </w:r>
      <w:r w:rsidRPr="000E0E68">
        <w:rPr>
          <w:b/>
          <w:bCs/>
          <w:lang w:val="kk-KZ"/>
        </w:rPr>
        <w:t>кезеңін</w:t>
      </w:r>
      <w:proofErr w:type="gram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өткізу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тәртібіне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сәйкес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реттеледі</w:t>
      </w:r>
      <w:proofErr w:type="spellEnd"/>
      <w:r w:rsidRPr="000E0E68">
        <w:rPr>
          <w:color w:val="000000" w:themeColor="text1"/>
        </w:rPr>
        <w:t>.</w:t>
      </w:r>
    </w:p>
    <w:p w14:paraId="2BE7EDC6" w14:textId="77777777" w:rsidR="002E3EB4" w:rsidRPr="000E0E68" w:rsidRDefault="002E3EB4" w:rsidP="002E3EB4">
      <w:pPr>
        <w:ind w:firstLine="709"/>
        <w:jc w:val="both"/>
        <w:rPr>
          <w:b/>
          <w:bCs/>
          <w:color w:val="000000" w:themeColor="text1"/>
        </w:rPr>
      </w:pPr>
      <w:proofErr w:type="spellStart"/>
      <w:r w:rsidRPr="000E0E68">
        <w:rPr>
          <w:color w:val="000000" w:themeColor="text1"/>
        </w:rPr>
        <w:t>Республикалық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пәндік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олимпиаданың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өтетін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күн</w:t>
      </w:r>
      <w:proofErr w:type="spellEnd"/>
      <w:r w:rsidRPr="000E0E68">
        <w:rPr>
          <w:color w:val="000000" w:themeColor="text1"/>
          <w:lang w:val="kk-KZ"/>
        </w:rPr>
        <w:t>дері</w:t>
      </w:r>
      <w:r w:rsidRPr="000E0E68">
        <w:rPr>
          <w:color w:val="000000" w:themeColor="text1"/>
        </w:rPr>
        <w:t xml:space="preserve"> </w:t>
      </w:r>
      <w:r w:rsidRPr="000E0E68">
        <w:rPr>
          <w:b/>
          <w:bCs/>
          <w:color w:val="000000" w:themeColor="text1"/>
        </w:rPr>
        <w:t xml:space="preserve">2026 </w:t>
      </w:r>
      <w:proofErr w:type="spellStart"/>
      <w:r w:rsidRPr="000E0E68">
        <w:rPr>
          <w:b/>
          <w:bCs/>
          <w:color w:val="000000" w:themeColor="text1"/>
        </w:rPr>
        <w:t>жылдың</w:t>
      </w:r>
      <w:proofErr w:type="spellEnd"/>
      <w:r w:rsidRPr="000E0E68">
        <w:rPr>
          <w:b/>
          <w:bCs/>
          <w:color w:val="000000" w:themeColor="text1"/>
        </w:rPr>
        <w:t xml:space="preserve"> 27</w:t>
      </w:r>
      <w:proofErr w:type="gramStart"/>
      <w:r w:rsidRPr="000E0E68">
        <w:rPr>
          <w:b/>
          <w:bCs/>
          <w:color w:val="000000" w:themeColor="text1"/>
        </w:rPr>
        <w:t>сәуірі .</w:t>
      </w:r>
      <w:proofErr w:type="gramEnd"/>
    </w:p>
    <w:p w14:paraId="7B998B6F" w14:textId="77777777" w:rsidR="002E3EB4" w:rsidRPr="000E0E68" w:rsidRDefault="002E3EB4" w:rsidP="002E3EB4">
      <w:pPr>
        <w:ind w:firstLine="708"/>
        <w:jc w:val="both"/>
        <w:rPr>
          <w:color w:val="000000" w:themeColor="text1"/>
        </w:rPr>
      </w:pPr>
      <w:proofErr w:type="spellStart"/>
      <w:r w:rsidRPr="000E0E68">
        <w:rPr>
          <w:color w:val="000000" w:themeColor="text1"/>
        </w:rPr>
        <w:t>Олимпиадаға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қатысуға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олимпиаданың</w:t>
      </w:r>
      <w:proofErr w:type="spellEnd"/>
      <w:r w:rsidRPr="000E0E68">
        <w:rPr>
          <w:color w:val="000000" w:themeColor="text1"/>
        </w:rPr>
        <w:t xml:space="preserve"> I –</w:t>
      </w:r>
      <w:r w:rsidRPr="000E0E68">
        <w:rPr>
          <w:color w:val="000000" w:themeColor="text1"/>
          <w:lang w:val="kk-KZ"/>
        </w:rPr>
        <w:t xml:space="preserve"> университет</w:t>
      </w:r>
      <w:proofErr w:type="spellStart"/>
      <w:r w:rsidRPr="000E0E68">
        <w:rPr>
          <w:color w:val="000000" w:themeColor="text1"/>
        </w:rPr>
        <w:t>ішілік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кезеңінің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жеңімпаздары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болып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табылатын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жоғарыда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аталған</w:t>
      </w:r>
      <w:proofErr w:type="spellEnd"/>
      <w:r w:rsidRPr="000E0E68">
        <w:rPr>
          <w:color w:val="000000" w:themeColor="text1"/>
        </w:rPr>
        <w:t xml:space="preserve"> </w:t>
      </w:r>
      <w:proofErr w:type="spellStart"/>
      <w:r w:rsidRPr="000E0E68">
        <w:rPr>
          <w:color w:val="000000" w:themeColor="text1"/>
        </w:rPr>
        <w:t>білім</w:t>
      </w:r>
      <w:proofErr w:type="spellEnd"/>
      <w:r w:rsidRPr="000E0E68">
        <w:rPr>
          <w:color w:val="000000" w:themeColor="text1"/>
        </w:rPr>
        <w:t xml:space="preserve"> беру </w:t>
      </w:r>
      <w:proofErr w:type="spellStart"/>
      <w:r w:rsidRPr="000E0E68">
        <w:rPr>
          <w:color w:val="000000" w:themeColor="text1"/>
        </w:rPr>
        <w:t>бағдарламаларының</w:t>
      </w:r>
      <w:proofErr w:type="spellEnd"/>
      <w:r w:rsidRPr="000E0E68">
        <w:rPr>
          <w:color w:val="000000" w:themeColor="text1"/>
        </w:rPr>
        <w:t xml:space="preserve"> </w:t>
      </w:r>
      <w:r w:rsidRPr="000E0E68">
        <w:rPr>
          <w:b/>
          <w:color w:val="000000" w:themeColor="text1"/>
        </w:rPr>
        <w:t xml:space="preserve">2, 3, 4 курс </w:t>
      </w:r>
      <w:proofErr w:type="spellStart"/>
      <w:r w:rsidRPr="000E0E68">
        <w:rPr>
          <w:b/>
          <w:color w:val="000000" w:themeColor="text1"/>
        </w:rPr>
        <w:t>студенттері</w:t>
      </w:r>
      <w:proofErr w:type="spellEnd"/>
      <w:r w:rsidRPr="000E0E68">
        <w:rPr>
          <w:b/>
          <w:color w:val="000000" w:themeColor="text1"/>
        </w:rPr>
        <w:t xml:space="preserve"> </w:t>
      </w:r>
      <w:proofErr w:type="spellStart"/>
      <w:r w:rsidRPr="000E0E68">
        <w:rPr>
          <w:b/>
          <w:color w:val="000000" w:themeColor="text1"/>
        </w:rPr>
        <w:t>шақырылады</w:t>
      </w:r>
      <w:proofErr w:type="spellEnd"/>
      <w:r w:rsidRPr="000E0E68">
        <w:rPr>
          <w:color w:val="000000" w:themeColor="text1"/>
        </w:rPr>
        <w:t>.</w:t>
      </w:r>
    </w:p>
    <w:p w14:paraId="4C871E9B" w14:textId="77777777" w:rsidR="002E3EB4" w:rsidRPr="000E0E68" w:rsidRDefault="002E3EB4" w:rsidP="002E3EB4">
      <w:pPr>
        <w:jc w:val="center"/>
        <w:rPr>
          <w:b/>
          <w:color w:val="000000" w:themeColor="text1"/>
        </w:rPr>
      </w:pPr>
    </w:p>
    <w:p w14:paraId="76ADEEC1" w14:textId="77777777" w:rsidR="002E3EB4" w:rsidRPr="000E0E68" w:rsidRDefault="002E3EB4" w:rsidP="002E3EB4">
      <w:pPr>
        <w:jc w:val="center"/>
        <w:rPr>
          <w:b/>
          <w:color w:val="000000" w:themeColor="text1"/>
        </w:rPr>
      </w:pPr>
      <w:proofErr w:type="spellStart"/>
      <w:r w:rsidRPr="000E0E68">
        <w:rPr>
          <w:b/>
          <w:color w:val="000000" w:themeColor="text1"/>
        </w:rPr>
        <w:t>Қатысу</w:t>
      </w:r>
      <w:proofErr w:type="spellEnd"/>
      <w:r w:rsidRPr="000E0E68">
        <w:rPr>
          <w:b/>
          <w:color w:val="000000" w:themeColor="text1"/>
        </w:rPr>
        <w:t xml:space="preserve"> </w:t>
      </w:r>
      <w:proofErr w:type="spellStart"/>
      <w:r w:rsidRPr="000E0E68">
        <w:rPr>
          <w:b/>
          <w:color w:val="000000" w:themeColor="text1"/>
        </w:rPr>
        <w:t>шарттары</w:t>
      </w:r>
      <w:proofErr w:type="spellEnd"/>
    </w:p>
    <w:p w14:paraId="09AD6923" w14:textId="77777777" w:rsidR="002E3EB4" w:rsidRPr="000E0E68" w:rsidRDefault="002E3EB4" w:rsidP="002E3EB4">
      <w:pPr>
        <w:ind w:firstLine="709"/>
        <w:jc w:val="both"/>
        <w:rPr>
          <w:bCs/>
          <w:color w:val="000000" w:themeColor="text1"/>
        </w:rPr>
      </w:pPr>
      <w:proofErr w:type="spellStart"/>
      <w:r w:rsidRPr="000E0E68">
        <w:rPr>
          <w:bCs/>
          <w:color w:val="000000" w:themeColor="text1"/>
        </w:rPr>
        <w:t>Олимпиадаға</w:t>
      </w:r>
      <w:proofErr w:type="spellEnd"/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қатысу</w:t>
      </w:r>
      <w:proofErr w:type="spellEnd"/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үшін</w:t>
      </w:r>
      <w:proofErr w:type="spellEnd"/>
      <w:r w:rsidRPr="000E0E68">
        <w:rPr>
          <w:bCs/>
          <w:color w:val="000000" w:themeColor="text1"/>
        </w:rPr>
        <w:t xml:space="preserve"> 202</w:t>
      </w:r>
      <w:r w:rsidRPr="000E0E68">
        <w:rPr>
          <w:bCs/>
          <w:color w:val="000000" w:themeColor="text1"/>
          <w:lang w:val="kk-KZ"/>
        </w:rPr>
        <w:t>6</w:t>
      </w:r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жылдың</w:t>
      </w:r>
      <w:proofErr w:type="spellEnd"/>
      <w:r w:rsidRPr="000E0E68">
        <w:rPr>
          <w:bCs/>
          <w:color w:val="000000" w:themeColor="text1"/>
        </w:rPr>
        <w:t xml:space="preserve"> 2</w:t>
      </w:r>
      <w:r w:rsidRPr="000E0E68">
        <w:rPr>
          <w:bCs/>
          <w:color w:val="000000" w:themeColor="text1"/>
          <w:lang w:val="kk-KZ"/>
        </w:rPr>
        <w:t>0</w:t>
      </w:r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сәуіріне</w:t>
      </w:r>
      <w:proofErr w:type="spellEnd"/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дейін</w:t>
      </w:r>
      <w:proofErr w:type="spellEnd"/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ректордың</w:t>
      </w:r>
      <w:proofErr w:type="spellEnd"/>
      <w:r w:rsidRPr="000E0E68">
        <w:rPr>
          <w:bCs/>
          <w:color w:val="000000" w:themeColor="text1"/>
        </w:rPr>
        <w:t xml:space="preserve"> (</w:t>
      </w:r>
      <w:proofErr w:type="spellStart"/>
      <w:r w:rsidRPr="000E0E68">
        <w:rPr>
          <w:bCs/>
          <w:color w:val="000000" w:themeColor="text1"/>
        </w:rPr>
        <w:t>проректордың</w:t>
      </w:r>
      <w:proofErr w:type="spellEnd"/>
      <w:r w:rsidRPr="000E0E68">
        <w:rPr>
          <w:bCs/>
          <w:color w:val="000000" w:themeColor="text1"/>
        </w:rPr>
        <w:t xml:space="preserve">) </w:t>
      </w:r>
      <w:proofErr w:type="spellStart"/>
      <w:r w:rsidRPr="000E0E68">
        <w:rPr>
          <w:bCs/>
          <w:color w:val="000000" w:themeColor="text1"/>
        </w:rPr>
        <w:t>қолы</w:t>
      </w:r>
      <w:proofErr w:type="spellEnd"/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қойылған</w:t>
      </w:r>
      <w:proofErr w:type="spellEnd"/>
      <w:r w:rsidRPr="000E0E68">
        <w:rPr>
          <w:bCs/>
          <w:color w:val="000000" w:themeColor="text1"/>
        </w:rPr>
        <w:t xml:space="preserve"> </w:t>
      </w:r>
      <w:r w:rsidRPr="000E0E68">
        <w:rPr>
          <w:bCs/>
          <w:color w:val="000000" w:themeColor="text1"/>
          <w:lang w:val="kk-KZ"/>
        </w:rPr>
        <w:t>хаттамамен рәсімделген</w:t>
      </w:r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олимпиаданың</w:t>
      </w:r>
      <w:proofErr w:type="spellEnd"/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бірінші</w:t>
      </w:r>
      <w:proofErr w:type="spellEnd"/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кезеңінің</w:t>
      </w:r>
      <w:proofErr w:type="spellEnd"/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нәтиже</w:t>
      </w:r>
      <w:proofErr w:type="spellEnd"/>
      <w:r w:rsidRPr="000E0E68">
        <w:rPr>
          <w:bCs/>
          <w:color w:val="000000" w:themeColor="text1"/>
          <w:lang w:val="kk-KZ"/>
        </w:rPr>
        <w:t>лері</w:t>
      </w:r>
      <w:r w:rsidRPr="000E0E68">
        <w:rPr>
          <w:bCs/>
          <w:color w:val="000000" w:themeColor="text1"/>
        </w:rPr>
        <w:t xml:space="preserve"> </w:t>
      </w:r>
      <w:proofErr w:type="spellStart"/>
      <w:proofErr w:type="gramStart"/>
      <w:r w:rsidRPr="000E0E68">
        <w:rPr>
          <w:bCs/>
          <w:color w:val="000000" w:themeColor="text1"/>
        </w:rPr>
        <w:t>туралы</w:t>
      </w:r>
      <w:proofErr w:type="spellEnd"/>
      <w:r w:rsidRPr="000E0E68">
        <w:rPr>
          <w:bCs/>
          <w:color w:val="000000" w:themeColor="text1"/>
        </w:rPr>
        <w:t xml:space="preserve"> </w:t>
      </w:r>
      <w:r w:rsidRPr="000E0E68">
        <w:rPr>
          <w:bCs/>
          <w:color w:val="000000" w:themeColor="text1"/>
          <w:lang w:val="kk-KZ"/>
        </w:rPr>
        <w:t xml:space="preserve"> хат</w:t>
      </w:r>
      <w:proofErr w:type="gramEnd"/>
      <w:r w:rsidRPr="000E0E68">
        <w:rPr>
          <w:bCs/>
          <w:color w:val="000000" w:themeColor="text1"/>
          <w:lang w:val="kk-KZ"/>
        </w:rPr>
        <w:t xml:space="preserve"> пен өтінімді жіберу қажет</w:t>
      </w:r>
      <w:r w:rsidRPr="000E0E68">
        <w:rPr>
          <w:bCs/>
          <w:color w:val="000000" w:themeColor="text1"/>
        </w:rPr>
        <w:t xml:space="preserve">. </w:t>
      </w:r>
    </w:p>
    <w:p w14:paraId="5CA7237A" w14:textId="77777777" w:rsidR="002E3EB4" w:rsidRPr="000E0E68" w:rsidRDefault="002E3EB4" w:rsidP="002E3EB4">
      <w:pPr>
        <w:ind w:firstLine="709"/>
        <w:jc w:val="both"/>
        <w:rPr>
          <w:b/>
          <w:color w:val="000000" w:themeColor="text1"/>
        </w:rPr>
      </w:pPr>
      <w:r w:rsidRPr="000E0E68">
        <w:rPr>
          <w:bCs/>
          <w:color w:val="000000" w:themeColor="text1"/>
        </w:rPr>
        <w:t xml:space="preserve">ОЛИМПИАДА </w:t>
      </w:r>
      <w:proofErr w:type="spellStart"/>
      <w:r w:rsidRPr="000E0E68">
        <w:rPr>
          <w:bCs/>
          <w:color w:val="000000" w:themeColor="text1"/>
        </w:rPr>
        <w:t>тақырыбы</w:t>
      </w:r>
      <w:proofErr w:type="spellEnd"/>
      <w:r w:rsidRPr="000E0E68">
        <w:rPr>
          <w:bCs/>
          <w:color w:val="000000" w:themeColor="text1"/>
        </w:rPr>
        <w:t xml:space="preserve"> бар </w:t>
      </w:r>
      <w:proofErr w:type="spellStart"/>
      <w:r w:rsidRPr="000E0E68">
        <w:rPr>
          <w:bCs/>
          <w:color w:val="000000" w:themeColor="text1"/>
        </w:rPr>
        <w:t>құжаттар</w:t>
      </w:r>
      <w:proofErr w:type="spellEnd"/>
      <w:r w:rsidRPr="000E0E68">
        <w:rPr>
          <w:bCs/>
          <w:color w:val="000000" w:themeColor="text1"/>
        </w:rPr>
        <w:t xml:space="preserve"> </w:t>
      </w:r>
      <w:r w:rsidRPr="000E0E68">
        <w:rPr>
          <w:bCs/>
          <w:color w:val="000000" w:themeColor="text1"/>
          <w:lang w:val="kk-KZ"/>
        </w:rPr>
        <w:t>ББ</w:t>
      </w:r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бағыты</w:t>
      </w:r>
      <w:proofErr w:type="spellEnd"/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бойынша</w:t>
      </w:r>
      <w:proofErr w:type="spellEnd"/>
      <w:r w:rsidRPr="000E0E68">
        <w:rPr>
          <w:bCs/>
          <w:color w:val="000000" w:themeColor="text1"/>
        </w:rPr>
        <w:t xml:space="preserve"> </w:t>
      </w:r>
      <w:r w:rsidRPr="000E0E68">
        <w:rPr>
          <w:bCs/>
          <w:color w:val="000000" w:themeColor="text1"/>
          <w:lang w:val="kk-KZ"/>
        </w:rPr>
        <w:t xml:space="preserve">төменде көрсетілген </w:t>
      </w:r>
      <w:proofErr w:type="spellStart"/>
      <w:r w:rsidRPr="000E0E68">
        <w:rPr>
          <w:bCs/>
          <w:color w:val="000000" w:themeColor="text1"/>
        </w:rPr>
        <w:t>келесі</w:t>
      </w:r>
      <w:proofErr w:type="spellEnd"/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электрондық</w:t>
      </w:r>
      <w:proofErr w:type="spellEnd"/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пошта</w:t>
      </w:r>
      <w:proofErr w:type="spellEnd"/>
      <w:r w:rsidRPr="000E0E68">
        <w:rPr>
          <w:bCs/>
          <w:color w:val="000000" w:themeColor="text1"/>
          <w:lang w:val="kk-KZ"/>
        </w:rPr>
        <w:t>ларға</w:t>
      </w:r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жіберіледі</w:t>
      </w:r>
      <w:proofErr w:type="spellEnd"/>
      <w:r w:rsidRPr="000E0E68">
        <w:rPr>
          <w:bCs/>
          <w:color w:val="000000" w:themeColor="text1"/>
        </w:rPr>
        <w:t>:</w:t>
      </w:r>
    </w:p>
    <w:p w14:paraId="1308EF44" w14:textId="77777777" w:rsidR="002E3EB4" w:rsidRPr="000E0E68" w:rsidRDefault="002E3EB4" w:rsidP="002E3EB4">
      <w:pPr>
        <w:ind w:firstLine="567"/>
        <w:jc w:val="both"/>
        <w:rPr>
          <w:b/>
          <w:color w:val="000000" w:themeColor="text1"/>
          <w:shd w:val="clear" w:color="auto" w:fill="F7F7F7"/>
          <w:lang w:val="kk-KZ"/>
        </w:rPr>
      </w:pPr>
      <w:r w:rsidRPr="000E0E68">
        <w:rPr>
          <w:color w:val="000000" w:themeColor="text1"/>
          <w:lang w:val="kk-KZ"/>
        </w:rPr>
        <w:t xml:space="preserve"> </w:t>
      </w:r>
    </w:p>
    <w:tbl>
      <w:tblPr>
        <w:tblStyle w:val="a5"/>
        <w:tblW w:w="9778" w:type="dxa"/>
        <w:tblInd w:w="-5" w:type="dxa"/>
        <w:tblLook w:val="04A0" w:firstRow="1" w:lastRow="0" w:firstColumn="1" w:lastColumn="0" w:noHBand="0" w:noVBand="1"/>
      </w:tblPr>
      <w:tblGrid>
        <w:gridCol w:w="3828"/>
        <w:gridCol w:w="3842"/>
        <w:gridCol w:w="2108"/>
      </w:tblGrid>
      <w:tr w:rsidR="002E3EB4" w:rsidRPr="000E0E68" w14:paraId="6EE54606" w14:textId="77777777" w:rsidTr="00315D2B">
        <w:tc>
          <w:tcPr>
            <w:tcW w:w="3828" w:type="dxa"/>
            <w:vAlign w:val="center"/>
          </w:tcPr>
          <w:p w14:paraId="58CFC56A" w14:textId="77777777" w:rsidR="002E3EB4" w:rsidRPr="000E0E68" w:rsidRDefault="002E3EB4" w:rsidP="00315D2B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0E0E68">
              <w:rPr>
                <w:b/>
                <w:color w:val="000000" w:themeColor="text1"/>
                <w:lang w:val="kk-KZ"/>
              </w:rPr>
              <w:t>ББ</w:t>
            </w:r>
            <w:r w:rsidRPr="000E0E68">
              <w:rPr>
                <w:b/>
                <w:color w:val="000000" w:themeColor="text1"/>
              </w:rPr>
              <w:t xml:space="preserve"> </w:t>
            </w:r>
            <w:proofErr w:type="spellStart"/>
            <w:r w:rsidRPr="000E0E68">
              <w:rPr>
                <w:b/>
                <w:color w:val="000000" w:themeColor="text1"/>
              </w:rPr>
              <w:t>бағыты</w:t>
            </w:r>
            <w:proofErr w:type="spellEnd"/>
          </w:p>
        </w:tc>
        <w:tc>
          <w:tcPr>
            <w:tcW w:w="3842" w:type="dxa"/>
            <w:vAlign w:val="center"/>
          </w:tcPr>
          <w:p w14:paraId="35D558D0" w14:textId="77777777" w:rsidR="002E3EB4" w:rsidRPr="000E0E68" w:rsidRDefault="002E3EB4" w:rsidP="00315D2B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0E0E68">
              <w:rPr>
                <w:b/>
                <w:color w:val="000000" w:themeColor="text1"/>
              </w:rPr>
              <w:t>Эл</w:t>
            </w:r>
            <w:r w:rsidRPr="000E0E68">
              <w:rPr>
                <w:b/>
                <w:color w:val="000000" w:themeColor="text1"/>
                <w:lang w:val="kk-KZ"/>
              </w:rPr>
              <w:t>.</w:t>
            </w:r>
            <w:r w:rsidRPr="000E0E68">
              <w:rPr>
                <w:b/>
                <w:color w:val="000000" w:themeColor="text1"/>
              </w:rPr>
              <w:t xml:space="preserve"> </w:t>
            </w:r>
            <w:proofErr w:type="spellStart"/>
            <w:r w:rsidRPr="000E0E68">
              <w:rPr>
                <w:b/>
                <w:color w:val="000000" w:themeColor="text1"/>
              </w:rPr>
              <w:t>пошта</w:t>
            </w:r>
            <w:proofErr w:type="spellEnd"/>
          </w:p>
        </w:tc>
        <w:tc>
          <w:tcPr>
            <w:tcW w:w="2108" w:type="dxa"/>
            <w:vAlign w:val="center"/>
          </w:tcPr>
          <w:p w14:paraId="54BCED37" w14:textId="77777777" w:rsidR="002E3EB4" w:rsidRPr="000E0E68" w:rsidRDefault="002E3EB4" w:rsidP="00315D2B">
            <w:pPr>
              <w:spacing w:before="120"/>
              <w:jc w:val="center"/>
              <w:rPr>
                <w:b/>
                <w:color w:val="000000" w:themeColor="text1"/>
                <w:lang w:val="kk-KZ"/>
              </w:rPr>
            </w:pPr>
            <w:r w:rsidRPr="000E0E68">
              <w:rPr>
                <w:b/>
                <w:color w:val="000000" w:themeColor="text1"/>
              </w:rPr>
              <w:t xml:space="preserve">Тел. </w:t>
            </w:r>
            <w:r w:rsidRPr="000E0E68">
              <w:rPr>
                <w:b/>
                <w:color w:val="000000" w:themeColor="text1"/>
                <w:lang w:val="kk-KZ"/>
              </w:rPr>
              <w:t>нөмірі</w:t>
            </w:r>
          </w:p>
        </w:tc>
      </w:tr>
      <w:tr w:rsidR="002E3EB4" w:rsidRPr="000E0E68" w14:paraId="556D0754" w14:textId="77777777" w:rsidTr="00315D2B">
        <w:tc>
          <w:tcPr>
            <w:tcW w:w="3828" w:type="dxa"/>
            <w:vAlign w:val="center"/>
          </w:tcPr>
          <w:p w14:paraId="6CBC355C" w14:textId="77777777" w:rsidR="002E3EB4" w:rsidRPr="000E0E68" w:rsidRDefault="002E3EB4" w:rsidP="00315D2B">
            <w:pPr>
              <w:jc w:val="both"/>
            </w:pPr>
            <w:r w:rsidRPr="000E0E68">
              <w:t xml:space="preserve">6В02301 – </w:t>
            </w:r>
            <w:proofErr w:type="spellStart"/>
            <w:r w:rsidRPr="000E0E68">
              <w:t>Аударма</w:t>
            </w:r>
            <w:proofErr w:type="spellEnd"/>
            <w:r w:rsidRPr="000E0E68">
              <w:t xml:space="preserve">: </w:t>
            </w:r>
            <w:proofErr w:type="spellStart"/>
            <w:r w:rsidRPr="000E0E68">
              <w:t>қытай</w:t>
            </w:r>
            <w:proofErr w:type="spellEnd"/>
            <w:r w:rsidRPr="000E0E68">
              <w:t xml:space="preserve"> (</w:t>
            </w:r>
            <w:proofErr w:type="spellStart"/>
            <w:r w:rsidRPr="000E0E68">
              <w:t>орыс</w:t>
            </w:r>
            <w:proofErr w:type="spellEnd"/>
            <w:r w:rsidRPr="000E0E68">
              <w:t xml:space="preserve"> </w:t>
            </w:r>
            <w:proofErr w:type="spellStart"/>
            <w:r w:rsidRPr="000E0E68">
              <w:t>бөлімі</w:t>
            </w:r>
            <w:proofErr w:type="spellEnd"/>
            <w:r w:rsidRPr="000E0E68">
              <w:t>)</w:t>
            </w:r>
          </w:p>
        </w:tc>
        <w:tc>
          <w:tcPr>
            <w:tcW w:w="3842" w:type="dxa"/>
            <w:vAlign w:val="center"/>
          </w:tcPr>
          <w:p w14:paraId="0B57FAE5" w14:textId="77777777" w:rsidR="002E3EB4" w:rsidRPr="000E0E68" w:rsidRDefault="002E3EB4" w:rsidP="00315D2B">
            <w:pPr>
              <w:spacing w:before="120"/>
              <w:jc w:val="both"/>
              <w:rPr>
                <w:shd w:val="clear" w:color="auto" w:fill="FFFFFF"/>
                <w:lang w:val="en-US"/>
              </w:rPr>
            </w:pPr>
            <w:r w:rsidRPr="000E0E68">
              <w:rPr>
                <w:shd w:val="clear" w:color="auto" w:fill="FFFFFF"/>
                <w:lang w:val="en-US"/>
              </w:rPr>
              <w:t>kurmanbekovavalentina@gmail.com</w:t>
            </w:r>
          </w:p>
        </w:tc>
        <w:tc>
          <w:tcPr>
            <w:tcW w:w="2108" w:type="dxa"/>
            <w:vAlign w:val="center"/>
          </w:tcPr>
          <w:p w14:paraId="4940C908" w14:textId="77777777" w:rsidR="002E3EB4" w:rsidRPr="000E0E68" w:rsidRDefault="002E3EB4" w:rsidP="00315D2B">
            <w:pPr>
              <w:spacing w:before="120"/>
              <w:jc w:val="both"/>
              <w:rPr>
                <w:color w:val="000000" w:themeColor="text1"/>
                <w:lang w:val="en-US"/>
              </w:rPr>
            </w:pPr>
            <w:r w:rsidRPr="000E0E68">
              <w:rPr>
                <w:color w:val="000000" w:themeColor="text1"/>
                <w:lang w:val="en-US"/>
              </w:rPr>
              <w:t>+7 778 788 1211</w:t>
            </w:r>
          </w:p>
        </w:tc>
      </w:tr>
      <w:tr w:rsidR="002E3EB4" w:rsidRPr="000E0E68" w14:paraId="4BA952D6" w14:textId="77777777" w:rsidTr="00315D2B">
        <w:tc>
          <w:tcPr>
            <w:tcW w:w="3828" w:type="dxa"/>
            <w:vAlign w:val="center"/>
          </w:tcPr>
          <w:p w14:paraId="52BF1009" w14:textId="77777777" w:rsidR="002E3EB4" w:rsidRPr="000E0E68" w:rsidRDefault="002E3EB4" w:rsidP="00315D2B">
            <w:pPr>
              <w:jc w:val="both"/>
            </w:pPr>
            <w:r w:rsidRPr="000E0E68">
              <w:t xml:space="preserve">6В02301 – </w:t>
            </w:r>
            <w:proofErr w:type="spellStart"/>
            <w:r w:rsidRPr="000E0E68">
              <w:t>Аударма</w:t>
            </w:r>
            <w:proofErr w:type="spellEnd"/>
            <w:r w:rsidRPr="000E0E68">
              <w:t xml:space="preserve">: </w:t>
            </w:r>
            <w:r w:rsidRPr="000E0E68">
              <w:rPr>
                <w:lang w:val="kk-KZ"/>
              </w:rPr>
              <w:t>корей</w:t>
            </w:r>
            <w:r w:rsidRPr="000E0E68">
              <w:t xml:space="preserve"> (</w:t>
            </w:r>
            <w:r w:rsidRPr="000E0E68">
              <w:rPr>
                <w:lang w:val="kk-KZ"/>
              </w:rPr>
              <w:t xml:space="preserve">қазақ, </w:t>
            </w:r>
            <w:proofErr w:type="spellStart"/>
            <w:r w:rsidRPr="000E0E68">
              <w:t>орыс</w:t>
            </w:r>
            <w:proofErr w:type="spellEnd"/>
            <w:r w:rsidRPr="000E0E68">
              <w:t xml:space="preserve"> </w:t>
            </w:r>
            <w:proofErr w:type="spellStart"/>
            <w:r w:rsidRPr="000E0E68">
              <w:t>бөлім</w:t>
            </w:r>
            <w:proofErr w:type="spellEnd"/>
            <w:r w:rsidRPr="000E0E68">
              <w:rPr>
                <w:lang w:val="kk-KZ"/>
              </w:rPr>
              <w:t>дері</w:t>
            </w:r>
            <w:r w:rsidRPr="000E0E68">
              <w:t>)</w:t>
            </w:r>
          </w:p>
        </w:tc>
        <w:tc>
          <w:tcPr>
            <w:tcW w:w="3842" w:type="dxa"/>
            <w:vAlign w:val="center"/>
          </w:tcPr>
          <w:p w14:paraId="06D7000A" w14:textId="77777777" w:rsidR="002E3EB4" w:rsidRPr="000E0E68" w:rsidRDefault="002E3EB4" w:rsidP="00315D2B">
            <w:pPr>
              <w:spacing w:before="120"/>
              <w:jc w:val="both"/>
              <w:rPr>
                <w:shd w:val="clear" w:color="auto" w:fill="FFFFFF"/>
              </w:rPr>
            </w:pPr>
            <w:r w:rsidRPr="000E0E68">
              <w:rPr>
                <w:shd w:val="clear" w:color="auto" w:fill="FFFFFF"/>
                <w:lang w:val="en-US"/>
              </w:rPr>
              <w:t>kurmanbekovavalentina@gmail.com</w:t>
            </w:r>
          </w:p>
        </w:tc>
        <w:tc>
          <w:tcPr>
            <w:tcW w:w="2108" w:type="dxa"/>
            <w:vAlign w:val="center"/>
          </w:tcPr>
          <w:p w14:paraId="01294026" w14:textId="77777777" w:rsidR="002E3EB4" w:rsidRPr="000E0E68" w:rsidRDefault="002E3EB4" w:rsidP="00315D2B">
            <w:pPr>
              <w:spacing w:before="120"/>
              <w:jc w:val="both"/>
              <w:rPr>
                <w:color w:val="000000" w:themeColor="text1"/>
                <w:lang w:val="en-US"/>
              </w:rPr>
            </w:pPr>
            <w:r w:rsidRPr="000E0E68">
              <w:rPr>
                <w:color w:val="000000" w:themeColor="text1"/>
                <w:lang w:val="en-US"/>
              </w:rPr>
              <w:t>+7 778 788 1211</w:t>
            </w:r>
          </w:p>
          <w:p w14:paraId="268EB458" w14:textId="77777777" w:rsidR="002E3EB4" w:rsidRPr="000E0E68" w:rsidRDefault="002E3EB4" w:rsidP="00315D2B">
            <w:pPr>
              <w:spacing w:before="120"/>
              <w:jc w:val="both"/>
              <w:rPr>
                <w:color w:val="000000" w:themeColor="text1"/>
              </w:rPr>
            </w:pPr>
          </w:p>
        </w:tc>
      </w:tr>
    </w:tbl>
    <w:p w14:paraId="39DBA9EE" w14:textId="77777777" w:rsidR="002E3EB4" w:rsidRPr="000E0E68" w:rsidRDefault="002E3EB4" w:rsidP="002E3EB4">
      <w:pPr>
        <w:ind w:firstLine="567"/>
        <w:jc w:val="both"/>
        <w:rPr>
          <w:b/>
          <w:color w:val="000000" w:themeColor="text1"/>
          <w:shd w:val="clear" w:color="auto" w:fill="F7F7F7"/>
        </w:rPr>
      </w:pPr>
    </w:p>
    <w:p w14:paraId="3B12EAE0" w14:textId="77777777" w:rsidR="002E3EB4" w:rsidRPr="000E0E68" w:rsidRDefault="002E3EB4" w:rsidP="002E3EB4">
      <w:pPr>
        <w:ind w:firstLine="709"/>
        <w:jc w:val="both"/>
        <w:rPr>
          <w:bCs/>
          <w:color w:val="000000" w:themeColor="text1"/>
          <w:shd w:val="clear" w:color="auto" w:fill="F7F7F7"/>
        </w:rPr>
      </w:pPr>
      <w:proofErr w:type="spellStart"/>
      <w:r w:rsidRPr="000E0E68">
        <w:rPr>
          <w:bCs/>
          <w:color w:val="000000" w:themeColor="text1"/>
          <w:shd w:val="clear" w:color="auto" w:fill="F7F7F7"/>
        </w:rPr>
        <w:t>Олимпиадаға</w:t>
      </w:r>
      <w:proofErr w:type="spellEnd"/>
      <w:r w:rsidRPr="000E0E68">
        <w:rPr>
          <w:bCs/>
          <w:color w:val="000000" w:themeColor="text1"/>
          <w:shd w:val="clear" w:color="auto" w:fill="F7F7F7"/>
        </w:rPr>
        <w:t xml:space="preserve"> </w:t>
      </w:r>
      <w:proofErr w:type="spellStart"/>
      <w:r w:rsidRPr="000E0E68">
        <w:rPr>
          <w:bCs/>
          <w:color w:val="000000" w:themeColor="text1"/>
          <w:shd w:val="clear" w:color="auto" w:fill="F7F7F7"/>
        </w:rPr>
        <w:t>қатысуға</w:t>
      </w:r>
      <w:proofErr w:type="spellEnd"/>
      <w:r w:rsidRPr="000E0E68">
        <w:rPr>
          <w:bCs/>
          <w:color w:val="000000" w:themeColor="text1"/>
          <w:shd w:val="clear" w:color="auto" w:fill="F7F7F7"/>
        </w:rPr>
        <w:t xml:space="preserve"> </w:t>
      </w:r>
      <w:proofErr w:type="spellStart"/>
      <w:r w:rsidRPr="000E0E68">
        <w:rPr>
          <w:bCs/>
          <w:color w:val="000000" w:themeColor="text1"/>
          <w:shd w:val="clear" w:color="auto" w:fill="F7F7F7"/>
        </w:rPr>
        <w:t>байланысты</w:t>
      </w:r>
      <w:proofErr w:type="spellEnd"/>
      <w:r w:rsidRPr="000E0E68">
        <w:rPr>
          <w:bCs/>
          <w:color w:val="000000" w:themeColor="text1"/>
          <w:shd w:val="clear" w:color="auto" w:fill="F7F7F7"/>
        </w:rPr>
        <w:t xml:space="preserve"> </w:t>
      </w:r>
      <w:proofErr w:type="spellStart"/>
      <w:r w:rsidRPr="000E0E68">
        <w:rPr>
          <w:b/>
          <w:color w:val="000000" w:themeColor="text1"/>
          <w:shd w:val="clear" w:color="auto" w:fill="F7F7F7"/>
        </w:rPr>
        <w:t>барлық</w:t>
      </w:r>
      <w:proofErr w:type="spellEnd"/>
      <w:r w:rsidRPr="000E0E68">
        <w:rPr>
          <w:b/>
          <w:color w:val="000000" w:themeColor="text1"/>
          <w:shd w:val="clear" w:color="auto" w:fill="F7F7F7"/>
        </w:rPr>
        <w:t xml:space="preserve"> </w:t>
      </w:r>
      <w:proofErr w:type="spellStart"/>
      <w:r w:rsidRPr="000E0E68">
        <w:rPr>
          <w:b/>
          <w:color w:val="000000" w:themeColor="text1"/>
          <w:shd w:val="clear" w:color="auto" w:fill="F7F7F7"/>
        </w:rPr>
        <w:t>шығындарды</w:t>
      </w:r>
      <w:proofErr w:type="spellEnd"/>
      <w:r w:rsidRPr="000E0E68">
        <w:rPr>
          <w:b/>
          <w:color w:val="000000" w:themeColor="text1"/>
          <w:shd w:val="clear" w:color="auto" w:fill="F7F7F7"/>
        </w:rPr>
        <w:t xml:space="preserve"> (</w:t>
      </w:r>
      <w:proofErr w:type="spellStart"/>
      <w:r w:rsidRPr="000E0E68">
        <w:rPr>
          <w:b/>
          <w:color w:val="000000" w:themeColor="text1"/>
          <w:shd w:val="clear" w:color="auto" w:fill="F7F7F7"/>
        </w:rPr>
        <w:t>келу</w:t>
      </w:r>
      <w:proofErr w:type="spellEnd"/>
      <w:r w:rsidRPr="000E0E68">
        <w:rPr>
          <w:b/>
          <w:color w:val="000000" w:themeColor="text1"/>
          <w:shd w:val="clear" w:color="auto" w:fill="F7F7F7"/>
        </w:rPr>
        <w:t xml:space="preserve">, кету, </w:t>
      </w:r>
      <w:proofErr w:type="spellStart"/>
      <w:r w:rsidRPr="000E0E68">
        <w:rPr>
          <w:b/>
          <w:color w:val="000000" w:themeColor="text1"/>
          <w:shd w:val="clear" w:color="auto" w:fill="F7F7F7"/>
        </w:rPr>
        <w:t>тамақтану</w:t>
      </w:r>
      <w:proofErr w:type="spellEnd"/>
      <w:r w:rsidRPr="000E0E68">
        <w:rPr>
          <w:b/>
          <w:color w:val="000000" w:themeColor="text1"/>
          <w:shd w:val="clear" w:color="auto" w:fill="F7F7F7"/>
        </w:rPr>
        <w:t xml:space="preserve">, </w:t>
      </w:r>
      <w:proofErr w:type="spellStart"/>
      <w:r w:rsidRPr="000E0E68">
        <w:rPr>
          <w:b/>
          <w:color w:val="000000" w:themeColor="text1"/>
          <w:shd w:val="clear" w:color="auto" w:fill="F7F7F7"/>
        </w:rPr>
        <w:t>тұру</w:t>
      </w:r>
      <w:proofErr w:type="spellEnd"/>
      <w:r w:rsidRPr="000E0E68">
        <w:rPr>
          <w:b/>
          <w:color w:val="000000" w:themeColor="text1"/>
          <w:shd w:val="clear" w:color="auto" w:fill="F7F7F7"/>
        </w:rPr>
        <w:t xml:space="preserve">) </w:t>
      </w:r>
      <w:proofErr w:type="spellStart"/>
      <w:r w:rsidRPr="000E0E68">
        <w:rPr>
          <w:b/>
          <w:color w:val="000000" w:themeColor="text1"/>
          <w:shd w:val="clear" w:color="auto" w:fill="F7F7F7"/>
        </w:rPr>
        <w:t>жіберуші</w:t>
      </w:r>
      <w:proofErr w:type="spellEnd"/>
      <w:r w:rsidRPr="000E0E68">
        <w:rPr>
          <w:b/>
          <w:color w:val="000000" w:themeColor="text1"/>
          <w:shd w:val="clear" w:color="auto" w:fill="F7F7F7"/>
        </w:rPr>
        <w:t xml:space="preserve"> </w:t>
      </w:r>
      <w:proofErr w:type="spellStart"/>
      <w:r w:rsidRPr="000E0E68">
        <w:rPr>
          <w:b/>
          <w:color w:val="000000" w:themeColor="text1"/>
          <w:shd w:val="clear" w:color="auto" w:fill="F7F7F7"/>
        </w:rPr>
        <w:t>тарап</w:t>
      </w:r>
      <w:proofErr w:type="spellEnd"/>
      <w:r w:rsidRPr="000E0E68">
        <w:rPr>
          <w:b/>
          <w:color w:val="000000" w:themeColor="text1"/>
          <w:shd w:val="clear" w:color="auto" w:fill="F7F7F7"/>
        </w:rPr>
        <w:t xml:space="preserve"> </w:t>
      </w:r>
      <w:proofErr w:type="spellStart"/>
      <w:r w:rsidRPr="000E0E68">
        <w:rPr>
          <w:b/>
          <w:color w:val="000000" w:themeColor="text1"/>
          <w:shd w:val="clear" w:color="auto" w:fill="F7F7F7"/>
        </w:rPr>
        <w:t>өтейді</w:t>
      </w:r>
      <w:proofErr w:type="spellEnd"/>
      <w:r w:rsidRPr="000E0E68">
        <w:rPr>
          <w:bCs/>
          <w:color w:val="000000" w:themeColor="text1"/>
          <w:shd w:val="clear" w:color="auto" w:fill="F7F7F7"/>
        </w:rPr>
        <w:t>.</w:t>
      </w:r>
    </w:p>
    <w:p w14:paraId="5FC95DED" w14:textId="77777777" w:rsidR="002E3EB4" w:rsidRPr="000E0E68" w:rsidRDefault="002E3EB4" w:rsidP="002E3EB4">
      <w:pPr>
        <w:ind w:firstLine="709"/>
        <w:jc w:val="both"/>
        <w:rPr>
          <w:bCs/>
          <w:color w:val="000000" w:themeColor="text1"/>
          <w:shd w:val="clear" w:color="auto" w:fill="F7F7F7"/>
        </w:rPr>
      </w:pPr>
    </w:p>
    <w:p w14:paraId="4B254309" w14:textId="77777777" w:rsidR="002E3EB4" w:rsidRPr="000E0E68" w:rsidRDefault="002E3EB4" w:rsidP="002E3EB4">
      <w:pPr>
        <w:ind w:firstLine="709"/>
        <w:jc w:val="both"/>
        <w:rPr>
          <w:bCs/>
          <w:color w:val="000000" w:themeColor="text1"/>
        </w:rPr>
      </w:pPr>
      <w:proofErr w:type="spellStart"/>
      <w:r w:rsidRPr="000E0E68">
        <w:rPr>
          <w:b/>
          <w:color w:val="000000" w:themeColor="text1"/>
        </w:rPr>
        <w:t>Өтетін</w:t>
      </w:r>
      <w:proofErr w:type="spellEnd"/>
      <w:r w:rsidRPr="000E0E68">
        <w:rPr>
          <w:b/>
          <w:color w:val="000000" w:themeColor="text1"/>
        </w:rPr>
        <w:t xml:space="preserve"> </w:t>
      </w:r>
      <w:proofErr w:type="spellStart"/>
      <w:r w:rsidRPr="000E0E68">
        <w:rPr>
          <w:b/>
          <w:color w:val="000000" w:themeColor="text1"/>
        </w:rPr>
        <w:t>орны</w:t>
      </w:r>
      <w:proofErr w:type="spellEnd"/>
      <w:r w:rsidRPr="000E0E68">
        <w:rPr>
          <w:b/>
          <w:color w:val="000000" w:themeColor="text1"/>
        </w:rPr>
        <w:t xml:space="preserve">: </w:t>
      </w:r>
      <w:r w:rsidRPr="000E0E68">
        <w:rPr>
          <w:bCs/>
          <w:color w:val="000000" w:themeColor="text1"/>
        </w:rPr>
        <w:t xml:space="preserve">Алматы қ., </w:t>
      </w:r>
      <w:proofErr w:type="spellStart"/>
      <w:r w:rsidRPr="000E0E68">
        <w:rPr>
          <w:bCs/>
          <w:color w:val="000000" w:themeColor="text1"/>
        </w:rPr>
        <w:t>Мұратбаев</w:t>
      </w:r>
      <w:proofErr w:type="spellEnd"/>
      <w:r w:rsidRPr="000E0E68">
        <w:rPr>
          <w:bCs/>
          <w:color w:val="000000" w:themeColor="text1"/>
          <w:lang w:val="kk-KZ"/>
        </w:rPr>
        <w:t xml:space="preserve"> көшесі</w:t>
      </w:r>
      <w:r w:rsidRPr="000E0E68">
        <w:rPr>
          <w:bCs/>
          <w:color w:val="000000" w:themeColor="text1"/>
        </w:rPr>
        <w:t>, 200</w:t>
      </w:r>
      <w:r w:rsidRPr="000E0E68">
        <w:rPr>
          <w:bCs/>
          <w:color w:val="000000" w:themeColor="text1"/>
          <w:lang w:val="kk-KZ"/>
        </w:rPr>
        <w:t>.</w:t>
      </w:r>
      <w:r w:rsidRPr="000E0E68">
        <w:rPr>
          <w:bCs/>
          <w:color w:val="000000" w:themeColor="text1"/>
        </w:rPr>
        <w:t xml:space="preserve"> «</w:t>
      </w:r>
      <w:proofErr w:type="spellStart"/>
      <w:r w:rsidRPr="000E0E68">
        <w:rPr>
          <w:bCs/>
          <w:color w:val="000000" w:themeColor="text1"/>
        </w:rPr>
        <w:t>Абылай</w:t>
      </w:r>
      <w:proofErr w:type="spellEnd"/>
      <w:r w:rsidRPr="000E0E68">
        <w:rPr>
          <w:bCs/>
          <w:color w:val="000000" w:themeColor="text1"/>
        </w:rPr>
        <w:t xml:space="preserve"> хан </w:t>
      </w:r>
      <w:proofErr w:type="spellStart"/>
      <w:r w:rsidRPr="000E0E68">
        <w:rPr>
          <w:bCs/>
          <w:color w:val="000000" w:themeColor="text1"/>
        </w:rPr>
        <w:t>атындағы</w:t>
      </w:r>
      <w:proofErr w:type="spellEnd"/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Қазақ</w:t>
      </w:r>
      <w:proofErr w:type="spellEnd"/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халықаралық</w:t>
      </w:r>
      <w:proofErr w:type="spellEnd"/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қатынастар</w:t>
      </w:r>
      <w:proofErr w:type="spellEnd"/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және</w:t>
      </w:r>
      <w:proofErr w:type="spellEnd"/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әлем</w:t>
      </w:r>
      <w:proofErr w:type="spellEnd"/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тілдері</w:t>
      </w:r>
      <w:proofErr w:type="spellEnd"/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университеті</w:t>
      </w:r>
      <w:proofErr w:type="spellEnd"/>
      <w:r w:rsidRPr="000E0E68">
        <w:rPr>
          <w:bCs/>
          <w:color w:val="000000" w:themeColor="text1"/>
        </w:rPr>
        <w:t>» АҚ</w:t>
      </w:r>
    </w:p>
    <w:p w14:paraId="6F89865C" w14:textId="77777777" w:rsidR="002E3EB4" w:rsidRPr="000E0E68" w:rsidRDefault="002E3EB4" w:rsidP="002E3EB4">
      <w:pPr>
        <w:ind w:firstLine="709"/>
        <w:jc w:val="both"/>
        <w:rPr>
          <w:bCs/>
          <w:color w:val="000000" w:themeColor="text1"/>
        </w:rPr>
      </w:pPr>
    </w:p>
    <w:p w14:paraId="09F46C50" w14:textId="77777777" w:rsidR="002E3EB4" w:rsidRPr="000E0E68" w:rsidRDefault="002E3EB4" w:rsidP="002E3EB4">
      <w:pPr>
        <w:pStyle w:val="a3"/>
        <w:ind w:firstLine="709"/>
        <w:rPr>
          <w:b/>
          <w:color w:val="000000" w:themeColor="text1"/>
          <w:sz w:val="24"/>
          <w:szCs w:val="24"/>
        </w:rPr>
      </w:pPr>
      <w:proofErr w:type="spellStart"/>
      <w:r w:rsidRPr="000E0E68">
        <w:rPr>
          <w:b/>
          <w:color w:val="000000" w:themeColor="text1"/>
          <w:sz w:val="24"/>
          <w:szCs w:val="24"/>
        </w:rPr>
        <w:t>Ұйымдастыру</w:t>
      </w:r>
      <w:proofErr w:type="spellEnd"/>
      <w:r w:rsidRPr="000E0E68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0E0E68">
        <w:rPr>
          <w:b/>
          <w:color w:val="000000" w:themeColor="text1"/>
          <w:sz w:val="24"/>
          <w:szCs w:val="24"/>
        </w:rPr>
        <w:t>комитеті</w:t>
      </w:r>
      <w:proofErr w:type="spellEnd"/>
      <w:r w:rsidRPr="000E0E68">
        <w:rPr>
          <w:b/>
          <w:color w:val="000000" w:themeColor="text1"/>
          <w:sz w:val="24"/>
          <w:szCs w:val="24"/>
        </w:rPr>
        <w:t>:</w:t>
      </w:r>
    </w:p>
    <w:p w14:paraId="00EBFA54" w14:textId="77777777" w:rsidR="002E3EB4" w:rsidRPr="000E0E68" w:rsidRDefault="002E3EB4" w:rsidP="002E3EB4">
      <w:pPr>
        <w:ind w:firstLine="709"/>
        <w:jc w:val="both"/>
        <w:rPr>
          <w:bCs/>
          <w:color w:val="000000" w:themeColor="text1"/>
        </w:rPr>
      </w:pPr>
      <w:r w:rsidRPr="000E0E68">
        <w:rPr>
          <w:bCs/>
          <w:color w:val="000000" w:themeColor="text1"/>
          <w:lang w:val="kk-KZ"/>
        </w:rPr>
        <w:t>Ғылыми және инновациялық қызметі</w:t>
      </w:r>
      <w:r w:rsidRPr="000E0E68">
        <w:rPr>
          <w:bCs/>
          <w:color w:val="000000" w:themeColor="text1"/>
        </w:rPr>
        <w:t xml:space="preserve"> </w:t>
      </w:r>
      <w:r w:rsidRPr="000E0E68">
        <w:rPr>
          <w:bCs/>
          <w:color w:val="000000" w:themeColor="text1"/>
          <w:lang w:val="kk-KZ"/>
        </w:rPr>
        <w:t xml:space="preserve">бас </w:t>
      </w:r>
      <w:proofErr w:type="spellStart"/>
      <w:r w:rsidRPr="000E0E68">
        <w:rPr>
          <w:bCs/>
          <w:color w:val="000000" w:themeColor="text1"/>
        </w:rPr>
        <w:t>маманы</w:t>
      </w:r>
      <w:proofErr w:type="spellEnd"/>
      <w:r w:rsidRPr="000E0E68">
        <w:rPr>
          <w:bCs/>
          <w:color w:val="000000" w:themeColor="text1"/>
        </w:rPr>
        <w:t xml:space="preserve"> </w:t>
      </w:r>
      <w:proofErr w:type="spellStart"/>
      <w:r w:rsidRPr="000E0E68">
        <w:rPr>
          <w:bCs/>
          <w:color w:val="000000" w:themeColor="text1"/>
        </w:rPr>
        <w:t>Тусупова</w:t>
      </w:r>
      <w:proofErr w:type="spellEnd"/>
      <w:r w:rsidRPr="000E0E68">
        <w:rPr>
          <w:bCs/>
          <w:color w:val="000000" w:themeColor="text1"/>
        </w:rPr>
        <w:t xml:space="preserve"> А.С.,</w:t>
      </w:r>
    </w:p>
    <w:p w14:paraId="77EF2401" w14:textId="77777777" w:rsidR="002E3EB4" w:rsidRPr="000E0E68" w:rsidRDefault="002E3EB4" w:rsidP="002E3EB4">
      <w:pPr>
        <w:ind w:firstLine="709"/>
        <w:jc w:val="both"/>
        <w:rPr>
          <w:bCs/>
          <w:color w:val="000000" w:themeColor="text1"/>
        </w:rPr>
      </w:pPr>
      <w:r w:rsidRPr="000E0E68">
        <w:rPr>
          <w:bCs/>
          <w:color w:val="000000" w:themeColor="text1"/>
        </w:rPr>
        <w:t xml:space="preserve">тел. 8 7272 92 03 84 </w:t>
      </w:r>
      <w:proofErr w:type="gramStart"/>
      <w:r w:rsidRPr="000E0E68">
        <w:rPr>
          <w:bCs/>
          <w:color w:val="000000" w:themeColor="text1"/>
        </w:rPr>
        <w:t xml:space="preserve">( </w:t>
      </w:r>
      <w:proofErr w:type="spellStart"/>
      <w:r w:rsidRPr="000E0E68">
        <w:rPr>
          <w:bCs/>
          <w:color w:val="000000" w:themeColor="text1"/>
        </w:rPr>
        <w:t>ішкі</w:t>
      </w:r>
      <w:proofErr w:type="spellEnd"/>
      <w:proofErr w:type="gramEnd"/>
      <w:r w:rsidRPr="000E0E68">
        <w:rPr>
          <w:bCs/>
          <w:color w:val="000000" w:themeColor="text1"/>
        </w:rPr>
        <w:t xml:space="preserve"> 2418)</w:t>
      </w:r>
    </w:p>
    <w:p w14:paraId="20318429" w14:textId="77777777" w:rsidR="002F544A" w:rsidRDefault="002F544A">
      <w:bookmarkStart w:id="0" w:name="_GoBack"/>
      <w:bookmarkEnd w:id="0"/>
    </w:p>
    <w:sectPr w:rsidR="002F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F8"/>
    <w:rsid w:val="002E3EB4"/>
    <w:rsid w:val="002F544A"/>
    <w:rsid w:val="00A7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23E7C-69C9-42DD-9F29-8B0273B5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E3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E3EB4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2E3E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2E3EB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qFormat/>
    <w:rsid w:val="002E3EB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2E3EB4"/>
    <w:pPr>
      <w:spacing w:after="0" w:line="240" w:lineRule="auto"/>
    </w:pPr>
    <w:rPr>
      <w:rFonts w:ascii="Times New Roman" w:eastAsia="Batang" w:hAnsi="Times New Roman" w:cs="Times New Roman"/>
      <w:color w:val="000000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2026-04-15T12:35:00Z</dcterms:created>
  <dcterms:modified xsi:type="dcterms:W3CDTF">2026-04-15T12:35:00Z</dcterms:modified>
</cp:coreProperties>
</file>